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93" w:rsidRPr="00C628F2" w:rsidRDefault="00957293">
      <w:pPr>
        <w:rPr>
          <w:rFonts w:asciiTheme="minorHAnsi" w:hAnsiTheme="minorHAnsi" w:cstheme="minorHAnsi"/>
          <w:sz w:val="40"/>
        </w:rPr>
      </w:pPr>
    </w:p>
    <w:p w:rsidR="000674F6" w:rsidRPr="00C628F2" w:rsidRDefault="000674F6" w:rsidP="00C628F2">
      <w:pPr>
        <w:jc w:val="center"/>
        <w:rPr>
          <w:rFonts w:ascii="Arial Narrow" w:hAnsi="Arial Narrow" w:cstheme="minorHAnsi"/>
          <w:b/>
          <w:sz w:val="40"/>
        </w:rPr>
      </w:pPr>
      <w:r w:rsidRPr="00C628F2">
        <w:rPr>
          <w:rFonts w:ascii="Arial Narrow" w:hAnsi="Arial Narrow" w:cstheme="minorHAnsi"/>
          <w:b/>
          <w:sz w:val="40"/>
        </w:rPr>
        <w:t>Student Progression Report - 2023</w:t>
      </w:r>
    </w:p>
    <w:tbl>
      <w:tblPr>
        <w:tblStyle w:val="TableGrid"/>
        <w:tblW w:w="8330" w:type="dxa"/>
        <w:jc w:val="center"/>
        <w:tblLook w:val="04A0"/>
      </w:tblPr>
      <w:tblGrid>
        <w:gridCol w:w="1029"/>
        <w:gridCol w:w="3271"/>
        <w:gridCol w:w="2045"/>
        <w:gridCol w:w="1985"/>
      </w:tblGrid>
      <w:tr w:rsidR="0027288F" w:rsidRPr="00C628F2" w:rsidTr="00250881">
        <w:trPr>
          <w:trHeight w:val="719"/>
          <w:jc w:val="center"/>
        </w:trPr>
        <w:tc>
          <w:tcPr>
            <w:tcW w:w="1029" w:type="dxa"/>
            <w:shd w:val="clear" w:color="auto" w:fill="C4BC96" w:themeFill="background2" w:themeFillShade="BF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color w:val="5F497A" w:themeColor="accent4" w:themeShade="BF"/>
                <w:sz w:val="40"/>
              </w:rPr>
            </w:pPr>
            <w:r w:rsidRPr="00C628F2">
              <w:rPr>
                <w:rFonts w:ascii="Arial Narrow" w:hAnsi="Arial Narrow" w:cstheme="minorHAnsi"/>
                <w:b/>
                <w:color w:val="5F497A" w:themeColor="accent4" w:themeShade="BF"/>
                <w:sz w:val="40"/>
              </w:rPr>
              <w:t>Sl</w:t>
            </w:r>
            <w:r w:rsidRPr="00C628F2">
              <w:rPr>
                <w:rFonts w:ascii="Arial Narrow" w:hAnsi="Arial Narrow" w:cstheme="minorHAnsi"/>
                <w:b/>
                <w:color w:val="5F497A" w:themeColor="accent4" w:themeShade="BF"/>
                <w:sz w:val="40"/>
              </w:rPr>
              <w:t>.</w:t>
            </w:r>
            <w:r w:rsidRPr="00C628F2">
              <w:rPr>
                <w:rFonts w:ascii="Arial Narrow" w:hAnsi="Arial Narrow" w:cstheme="minorHAnsi"/>
                <w:b/>
                <w:color w:val="5F497A" w:themeColor="accent4" w:themeShade="BF"/>
                <w:sz w:val="40"/>
              </w:rPr>
              <w:t xml:space="preserve"> No</w:t>
            </w:r>
          </w:p>
        </w:tc>
        <w:tc>
          <w:tcPr>
            <w:tcW w:w="3271" w:type="dxa"/>
            <w:shd w:val="clear" w:color="auto" w:fill="C4BC96" w:themeFill="background2" w:themeFillShade="BF"/>
          </w:tcPr>
          <w:p w:rsidR="0027288F" w:rsidRPr="00C628F2" w:rsidRDefault="0027288F" w:rsidP="00C628F2">
            <w:pPr>
              <w:jc w:val="center"/>
              <w:rPr>
                <w:rFonts w:ascii="Arial Narrow" w:hAnsi="Arial Narrow" w:cstheme="minorHAnsi"/>
                <w:b/>
                <w:color w:val="5F497A" w:themeColor="accent4" w:themeShade="BF"/>
                <w:sz w:val="40"/>
              </w:rPr>
            </w:pPr>
            <w:r w:rsidRPr="00C628F2">
              <w:rPr>
                <w:rFonts w:ascii="Arial Narrow" w:hAnsi="Arial Narrow" w:cstheme="minorHAnsi"/>
                <w:b/>
                <w:color w:val="5F497A" w:themeColor="accent4" w:themeShade="BF"/>
                <w:sz w:val="40"/>
              </w:rPr>
              <w:t>Name of Student</w:t>
            </w:r>
          </w:p>
        </w:tc>
        <w:tc>
          <w:tcPr>
            <w:tcW w:w="2045" w:type="dxa"/>
            <w:shd w:val="clear" w:color="auto" w:fill="C4BC96" w:themeFill="background2" w:themeFillShade="BF"/>
          </w:tcPr>
          <w:p w:rsidR="0027288F" w:rsidRPr="0027288F" w:rsidRDefault="0027288F" w:rsidP="00B71FC0">
            <w:pPr>
              <w:rPr>
                <w:rFonts w:ascii="Arial Narrow" w:hAnsi="Arial Narrow"/>
                <w:b/>
                <w:color w:val="5F497A" w:themeColor="accent4" w:themeShade="BF"/>
                <w:sz w:val="32"/>
              </w:rPr>
            </w:pPr>
            <w:r w:rsidRPr="0027288F">
              <w:rPr>
                <w:rFonts w:ascii="Arial Narrow" w:hAnsi="Arial Narrow"/>
                <w:b/>
                <w:color w:val="5F497A" w:themeColor="accent4" w:themeShade="BF"/>
                <w:sz w:val="32"/>
              </w:rPr>
              <w:t>Grade</w:t>
            </w:r>
          </w:p>
          <w:p w:rsidR="0027288F" w:rsidRPr="0027288F" w:rsidRDefault="0027288F" w:rsidP="00B71FC0">
            <w:pPr>
              <w:rPr>
                <w:rFonts w:ascii="Arial Narrow" w:hAnsi="Arial Narrow"/>
                <w:b/>
                <w:sz w:val="32"/>
              </w:rPr>
            </w:pPr>
            <w:r w:rsidRPr="0027288F">
              <w:rPr>
                <w:rFonts w:ascii="Arial Narrow" w:hAnsi="Arial Narrow"/>
                <w:b/>
                <w:color w:val="5F497A" w:themeColor="accent4" w:themeShade="BF"/>
                <w:sz w:val="32"/>
              </w:rPr>
              <w:t>CGPA</w:t>
            </w:r>
          </w:p>
        </w:tc>
        <w:tc>
          <w:tcPr>
            <w:tcW w:w="1985" w:type="dxa"/>
            <w:shd w:val="clear" w:color="auto" w:fill="C4BC96" w:themeFill="background2" w:themeFillShade="BF"/>
          </w:tcPr>
          <w:p w:rsidR="0027288F" w:rsidRPr="0027288F" w:rsidRDefault="0027288F" w:rsidP="00B71FC0">
            <w:pPr>
              <w:rPr>
                <w:b/>
                <w:color w:val="5F497A" w:themeColor="accent4" w:themeShade="BF"/>
                <w:sz w:val="32"/>
              </w:rPr>
            </w:pPr>
            <w:r w:rsidRPr="0027288F">
              <w:rPr>
                <w:b/>
                <w:color w:val="5F497A" w:themeColor="accent4" w:themeShade="BF"/>
                <w:sz w:val="32"/>
              </w:rPr>
              <w:t>Grade</w:t>
            </w:r>
          </w:p>
          <w:p w:rsidR="0027288F" w:rsidRDefault="0027288F" w:rsidP="00B71FC0">
            <w:r w:rsidRPr="0027288F">
              <w:rPr>
                <w:b/>
                <w:color w:val="5F497A" w:themeColor="accent4" w:themeShade="BF"/>
                <w:sz w:val="32"/>
              </w:rPr>
              <w:t>CCs &amp; DSEs</w:t>
            </w:r>
          </w:p>
        </w:tc>
      </w:tr>
      <w:tr w:rsidR="0027288F" w:rsidRPr="00C628F2" w:rsidTr="00250881">
        <w:trPr>
          <w:trHeight w:val="719"/>
          <w:jc w:val="center"/>
        </w:trPr>
        <w:tc>
          <w:tcPr>
            <w:tcW w:w="1029" w:type="dxa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r w:rsidRPr="00C628F2">
              <w:rPr>
                <w:rFonts w:ascii="Arial Narrow" w:hAnsi="Arial Narrow" w:cstheme="minorHAnsi"/>
                <w:b/>
                <w:sz w:val="32"/>
              </w:rPr>
              <w:t>1</w:t>
            </w:r>
          </w:p>
        </w:tc>
        <w:tc>
          <w:tcPr>
            <w:tcW w:w="3271" w:type="dxa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Soumayjit</w:t>
            </w:r>
            <w:proofErr w:type="spellEnd"/>
            <w:r w:rsidRPr="00C628F2">
              <w:rPr>
                <w:rFonts w:ascii="Arial Narrow" w:hAnsi="Arial Narrow" w:cstheme="minorHAnsi"/>
                <w:b/>
                <w:sz w:val="32"/>
              </w:rPr>
              <w:t xml:space="preserve"> Pal</w:t>
            </w:r>
          </w:p>
        </w:tc>
        <w:tc>
          <w:tcPr>
            <w:tcW w:w="2045" w:type="dxa"/>
          </w:tcPr>
          <w:p w:rsidR="0027288F" w:rsidRPr="0027288F" w:rsidRDefault="0027288F" w:rsidP="00B71FC0">
            <w:pPr>
              <w:rPr>
                <w:rFonts w:ascii="Arial Narrow" w:hAnsi="Arial Narrow"/>
                <w:b/>
                <w:sz w:val="32"/>
              </w:rPr>
            </w:pPr>
            <w:r w:rsidRPr="0027288F">
              <w:rPr>
                <w:rFonts w:ascii="Arial Narrow" w:hAnsi="Arial Narrow"/>
                <w:b/>
                <w:sz w:val="32"/>
              </w:rPr>
              <w:t>8.42</w:t>
            </w:r>
          </w:p>
        </w:tc>
        <w:tc>
          <w:tcPr>
            <w:tcW w:w="1985" w:type="dxa"/>
          </w:tcPr>
          <w:p w:rsidR="0027288F" w:rsidRPr="0027288F" w:rsidRDefault="0027288F" w:rsidP="00B71FC0">
            <w:pPr>
              <w:rPr>
                <w:b/>
                <w:sz w:val="32"/>
              </w:rPr>
            </w:pPr>
            <w:r w:rsidRPr="0027288F">
              <w:rPr>
                <w:b/>
                <w:sz w:val="32"/>
              </w:rPr>
              <w:t>8.22</w:t>
            </w:r>
          </w:p>
        </w:tc>
      </w:tr>
      <w:tr w:rsidR="0027288F" w:rsidRPr="00C628F2" w:rsidTr="00250881">
        <w:trPr>
          <w:trHeight w:val="887"/>
          <w:jc w:val="center"/>
        </w:trPr>
        <w:tc>
          <w:tcPr>
            <w:tcW w:w="1029" w:type="dxa"/>
            <w:shd w:val="clear" w:color="auto" w:fill="FBD4B4" w:themeFill="accent6" w:themeFillTint="66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r w:rsidRPr="00C628F2">
              <w:rPr>
                <w:rFonts w:ascii="Arial Narrow" w:hAnsi="Arial Narrow" w:cstheme="minorHAnsi"/>
                <w:b/>
                <w:sz w:val="32"/>
              </w:rPr>
              <w:t>2</w:t>
            </w:r>
          </w:p>
        </w:tc>
        <w:tc>
          <w:tcPr>
            <w:tcW w:w="3271" w:type="dxa"/>
            <w:shd w:val="clear" w:color="auto" w:fill="FBD4B4" w:themeFill="accent6" w:themeFillTint="66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Nabanita</w:t>
            </w:r>
            <w:proofErr w:type="spellEnd"/>
            <w:r w:rsidRPr="00C628F2">
              <w:rPr>
                <w:rFonts w:ascii="Arial Narrow" w:hAnsi="Arial Narrow" w:cstheme="minorHAnsi"/>
                <w:b/>
                <w:sz w:val="32"/>
              </w:rPr>
              <w:t xml:space="preserve"> </w:t>
            </w: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Biswas</w:t>
            </w:r>
            <w:proofErr w:type="spellEnd"/>
          </w:p>
        </w:tc>
        <w:tc>
          <w:tcPr>
            <w:tcW w:w="2045" w:type="dxa"/>
            <w:shd w:val="clear" w:color="auto" w:fill="FBD4B4" w:themeFill="accent6" w:themeFillTint="66"/>
          </w:tcPr>
          <w:p w:rsidR="0027288F" w:rsidRPr="0027288F" w:rsidRDefault="0027288F" w:rsidP="00B71FC0">
            <w:pPr>
              <w:rPr>
                <w:rFonts w:ascii="Arial Narrow" w:hAnsi="Arial Narrow"/>
                <w:b/>
                <w:sz w:val="32"/>
              </w:rPr>
            </w:pPr>
            <w:r w:rsidRPr="0027288F">
              <w:rPr>
                <w:rFonts w:ascii="Arial Narrow" w:hAnsi="Arial Narrow"/>
                <w:b/>
                <w:sz w:val="32"/>
              </w:rPr>
              <w:t>8.70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:rsidR="0027288F" w:rsidRPr="0027288F" w:rsidRDefault="0027288F" w:rsidP="00B71FC0">
            <w:pPr>
              <w:rPr>
                <w:b/>
                <w:sz w:val="32"/>
              </w:rPr>
            </w:pPr>
            <w:r w:rsidRPr="0027288F">
              <w:rPr>
                <w:b/>
                <w:sz w:val="32"/>
              </w:rPr>
              <w:t>8.50</w:t>
            </w:r>
          </w:p>
        </w:tc>
      </w:tr>
      <w:tr w:rsidR="0027288F" w:rsidRPr="00C628F2" w:rsidTr="00250881">
        <w:trPr>
          <w:trHeight w:val="760"/>
          <w:jc w:val="center"/>
        </w:trPr>
        <w:tc>
          <w:tcPr>
            <w:tcW w:w="1029" w:type="dxa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r w:rsidRPr="00C628F2">
              <w:rPr>
                <w:rFonts w:ascii="Arial Narrow" w:hAnsi="Arial Narrow" w:cstheme="minorHAnsi"/>
                <w:b/>
                <w:sz w:val="32"/>
              </w:rPr>
              <w:t>3</w:t>
            </w:r>
          </w:p>
        </w:tc>
        <w:tc>
          <w:tcPr>
            <w:tcW w:w="3271" w:type="dxa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Diganta</w:t>
            </w:r>
            <w:proofErr w:type="spellEnd"/>
            <w:r w:rsidRPr="00C628F2">
              <w:rPr>
                <w:rFonts w:ascii="Arial Narrow" w:hAnsi="Arial Narrow" w:cstheme="minorHAnsi"/>
                <w:b/>
                <w:sz w:val="32"/>
              </w:rPr>
              <w:t xml:space="preserve"> </w:t>
            </w: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Ghosh</w:t>
            </w:r>
            <w:proofErr w:type="spellEnd"/>
          </w:p>
        </w:tc>
        <w:tc>
          <w:tcPr>
            <w:tcW w:w="2045" w:type="dxa"/>
          </w:tcPr>
          <w:p w:rsidR="0027288F" w:rsidRPr="0027288F" w:rsidRDefault="0027288F" w:rsidP="00B71FC0">
            <w:pPr>
              <w:rPr>
                <w:rFonts w:ascii="Arial Narrow" w:hAnsi="Arial Narrow"/>
                <w:b/>
                <w:sz w:val="32"/>
              </w:rPr>
            </w:pPr>
            <w:r w:rsidRPr="0027288F">
              <w:rPr>
                <w:rFonts w:ascii="Arial Narrow" w:hAnsi="Arial Narrow"/>
                <w:b/>
                <w:sz w:val="32"/>
              </w:rPr>
              <w:t>8.79</w:t>
            </w:r>
          </w:p>
        </w:tc>
        <w:tc>
          <w:tcPr>
            <w:tcW w:w="1985" w:type="dxa"/>
          </w:tcPr>
          <w:p w:rsidR="0027288F" w:rsidRPr="0027288F" w:rsidRDefault="0027288F" w:rsidP="00B71FC0">
            <w:pPr>
              <w:rPr>
                <w:b/>
                <w:sz w:val="32"/>
              </w:rPr>
            </w:pPr>
            <w:r w:rsidRPr="0027288F">
              <w:rPr>
                <w:b/>
                <w:sz w:val="32"/>
              </w:rPr>
              <w:t>8.67</w:t>
            </w:r>
          </w:p>
        </w:tc>
      </w:tr>
      <w:tr w:rsidR="0027288F" w:rsidRPr="00C628F2" w:rsidTr="00250881">
        <w:trPr>
          <w:trHeight w:val="719"/>
          <w:jc w:val="center"/>
        </w:trPr>
        <w:tc>
          <w:tcPr>
            <w:tcW w:w="1029" w:type="dxa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r w:rsidRPr="00C628F2">
              <w:rPr>
                <w:rFonts w:ascii="Arial Narrow" w:hAnsi="Arial Narrow" w:cstheme="minorHAnsi"/>
                <w:b/>
                <w:sz w:val="32"/>
              </w:rPr>
              <w:t>4</w:t>
            </w:r>
          </w:p>
        </w:tc>
        <w:tc>
          <w:tcPr>
            <w:tcW w:w="3271" w:type="dxa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Sandip</w:t>
            </w:r>
            <w:proofErr w:type="spellEnd"/>
            <w:r w:rsidRPr="00C628F2">
              <w:rPr>
                <w:rFonts w:ascii="Arial Narrow" w:hAnsi="Arial Narrow" w:cstheme="minorHAnsi"/>
                <w:b/>
                <w:sz w:val="32"/>
              </w:rPr>
              <w:t xml:space="preserve"> </w:t>
            </w: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Bandopadhyay</w:t>
            </w:r>
            <w:proofErr w:type="spellEnd"/>
          </w:p>
        </w:tc>
        <w:tc>
          <w:tcPr>
            <w:tcW w:w="2045" w:type="dxa"/>
          </w:tcPr>
          <w:p w:rsidR="0027288F" w:rsidRPr="0027288F" w:rsidRDefault="0027288F" w:rsidP="00B71FC0">
            <w:pPr>
              <w:rPr>
                <w:rFonts w:ascii="Arial Narrow" w:hAnsi="Arial Narrow"/>
                <w:b/>
                <w:sz w:val="32"/>
              </w:rPr>
            </w:pPr>
            <w:r w:rsidRPr="0027288F">
              <w:rPr>
                <w:rFonts w:ascii="Arial Narrow" w:hAnsi="Arial Narrow"/>
                <w:b/>
                <w:sz w:val="32"/>
              </w:rPr>
              <w:t>8.52</w:t>
            </w:r>
          </w:p>
        </w:tc>
        <w:tc>
          <w:tcPr>
            <w:tcW w:w="1985" w:type="dxa"/>
          </w:tcPr>
          <w:p w:rsidR="0027288F" w:rsidRPr="0027288F" w:rsidRDefault="0027288F" w:rsidP="00B71FC0">
            <w:pPr>
              <w:rPr>
                <w:b/>
                <w:sz w:val="32"/>
              </w:rPr>
            </w:pPr>
            <w:r w:rsidRPr="0027288F">
              <w:rPr>
                <w:b/>
                <w:sz w:val="32"/>
              </w:rPr>
              <w:t>8.33</w:t>
            </w:r>
          </w:p>
        </w:tc>
      </w:tr>
      <w:tr w:rsidR="0027288F" w:rsidRPr="00C628F2" w:rsidTr="00250881">
        <w:trPr>
          <w:trHeight w:val="719"/>
          <w:jc w:val="center"/>
        </w:trPr>
        <w:tc>
          <w:tcPr>
            <w:tcW w:w="1029" w:type="dxa"/>
            <w:shd w:val="clear" w:color="auto" w:fill="FBD4B4" w:themeFill="accent6" w:themeFillTint="66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r w:rsidRPr="00C628F2">
              <w:rPr>
                <w:rFonts w:ascii="Arial Narrow" w:hAnsi="Arial Narrow" w:cstheme="minorHAnsi"/>
                <w:b/>
                <w:sz w:val="32"/>
              </w:rPr>
              <w:t>5</w:t>
            </w:r>
          </w:p>
        </w:tc>
        <w:tc>
          <w:tcPr>
            <w:tcW w:w="3271" w:type="dxa"/>
            <w:shd w:val="clear" w:color="auto" w:fill="FBD4B4" w:themeFill="accent6" w:themeFillTint="66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Priyanka</w:t>
            </w:r>
            <w:proofErr w:type="spellEnd"/>
            <w:r w:rsidRPr="00C628F2">
              <w:rPr>
                <w:rFonts w:ascii="Arial Narrow" w:hAnsi="Arial Narrow" w:cstheme="minorHAnsi"/>
                <w:b/>
                <w:sz w:val="32"/>
              </w:rPr>
              <w:t xml:space="preserve"> </w:t>
            </w: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Mondal</w:t>
            </w:r>
            <w:proofErr w:type="spellEnd"/>
          </w:p>
        </w:tc>
        <w:tc>
          <w:tcPr>
            <w:tcW w:w="2045" w:type="dxa"/>
            <w:shd w:val="clear" w:color="auto" w:fill="FBD4B4" w:themeFill="accent6" w:themeFillTint="66"/>
          </w:tcPr>
          <w:p w:rsidR="0027288F" w:rsidRPr="0027288F" w:rsidRDefault="0027288F" w:rsidP="00B71FC0">
            <w:pPr>
              <w:rPr>
                <w:rFonts w:ascii="Arial Narrow" w:hAnsi="Arial Narrow"/>
                <w:b/>
                <w:sz w:val="32"/>
              </w:rPr>
            </w:pPr>
            <w:r w:rsidRPr="0027288F">
              <w:rPr>
                <w:rFonts w:ascii="Arial Narrow" w:hAnsi="Arial Narrow"/>
                <w:b/>
                <w:sz w:val="32"/>
              </w:rPr>
              <w:t>8.92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:rsidR="0027288F" w:rsidRPr="0027288F" w:rsidRDefault="0027288F" w:rsidP="00B71FC0">
            <w:pPr>
              <w:rPr>
                <w:b/>
                <w:sz w:val="32"/>
              </w:rPr>
            </w:pPr>
            <w:r w:rsidRPr="0027288F">
              <w:rPr>
                <w:b/>
                <w:sz w:val="32"/>
              </w:rPr>
              <w:t>8.72</w:t>
            </w:r>
          </w:p>
        </w:tc>
      </w:tr>
      <w:tr w:rsidR="0027288F" w:rsidRPr="00C628F2" w:rsidTr="00250881">
        <w:trPr>
          <w:trHeight w:val="719"/>
          <w:jc w:val="center"/>
        </w:trPr>
        <w:tc>
          <w:tcPr>
            <w:tcW w:w="1029" w:type="dxa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r w:rsidRPr="00C628F2">
              <w:rPr>
                <w:rFonts w:ascii="Arial Narrow" w:hAnsi="Arial Narrow" w:cstheme="minorHAnsi"/>
                <w:b/>
                <w:sz w:val="32"/>
              </w:rPr>
              <w:t>6</w:t>
            </w:r>
          </w:p>
        </w:tc>
        <w:tc>
          <w:tcPr>
            <w:tcW w:w="3271" w:type="dxa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Chandrajit</w:t>
            </w:r>
            <w:proofErr w:type="spellEnd"/>
            <w:r w:rsidRPr="00C628F2">
              <w:rPr>
                <w:rFonts w:ascii="Arial Narrow" w:hAnsi="Arial Narrow" w:cstheme="minorHAnsi"/>
                <w:b/>
                <w:sz w:val="32"/>
              </w:rPr>
              <w:t xml:space="preserve"> </w:t>
            </w: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Mondal</w:t>
            </w:r>
            <w:proofErr w:type="spellEnd"/>
          </w:p>
        </w:tc>
        <w:tc>
          <w:tcPr>
            <w:tcW w:w="2045" w:type="dxa"/>
          </w:tcPr>
          <w:p w:rsidR="0027288F" w:rsidRPr="0027288F" w:rsidRDefault="0027288F" w:rsidP="00B71FC0">
            <w:pPr>
              <w:rPr>
                <w:rFonts w:ascii="Arial Narrow" w:hAnsi="Arial Narrow"/>
                <w:b/>
                <w:sz w:val="32"/>
              </w:rPr>
            </w:pPr>
            <w:r w:rsidRPr="0027288F">
              <w:rPr>
                <w:rFonts w:ascii="Arial Narrow" w:hAnsi="Arial Narrow"/>
                <w:b/>
                <w:sz w:val="32"/>
              </w:rPr>
              <w:t>8.85</w:t>
            </w:r>
          </w:p>
        </w:tc>
        <w:tc>
          <w:tcPr>
            <w:tcW w:w="1985" w:type="dxa"/>
          </w:tcPr>
          <w:p w:rsidR="0027288F" w:rsidRPr="0027288F" w:rsidRDefault="0027288F" w:rsidP="00B71FC0">
            <w:pPr>
              <w:rPr>
                <w:b/>
                <w:sz w:val="32"/>
              </w:rPr>
            </w:pPr>
            <w:r w:rsidRPr="0027288F">
              <w:rPr>
                <w:b/>
                <w:sz w:val="32"/>
              </w:rPr>
              <w:t>8.72</w:t>
            </w:r>
          </w:p>
        </w:tc>
      </w:tr>
      <w:tr w:rsidR="0027288F" w:rsidRPr="00C628F2" w:rsidTr="00250881">
        <w:trPr>
          <w:trHeight w:val="719"/>
          <w:jc w:val="center"/>
        </w:trPr>
        <w:tc>
          <w:tcPr>
            <w:tcW w:w="1029" w:type="dxa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r w:rsidRPr="00C628F2">
              <w:rPr>
                <w:rFonts w:ascii="Arial Narrow" w:hAnsi="Arial Narrow" w:cstheme="minorHAnsi"/>
                <w:b/>
                <w:sz w:val="32"/>
              </w:rPr>
              <w:t>7</w:t>
            </w:r>
          </w:p>
        </w:tc>
        <w:tc>
          <w:tcPr>
            <w:tcW w:w="3271" w:type="dxa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Subhajit</w:t>
            </w:r>
            <w:proofErr w:type="spellEnd"/>
            <w:r w:rsidRPr="00C628F2">
              <w:rPr>
                <w:rFonts w:ascii="Arial Narrow" w:hAnsi="Arial Narrow" w:cstheme="minorHAnsi"/>
                <w:b/>
                <w:sz w:val="32"/>
              </w:rPr>
              <w:t xml:space="preserve"> </w:t>
            </w: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Mondal</w:t>
            </w:r>
            <w:proofErr w:type="spellEnd"/>
          </w:p>
        </w:tc>
        <w:tc>
          <w:tcPr>
            <w:tcW w:w="2045" w:type="dxa"/>
          </w:tcPr>
          <w:p w:rsidR="0027288F" w:rsidRPr="0027288F" w:rsidRDefault="0027288F" w:rsidP="00B71FC0">
            <w:pPr>
              <w:rPr>
                <w:rFonts w:ascii="Arial Narrow" w:hAnsi="Arial Narrow"/>
                <w:b/>
                <w:sz w:val="32"/>
              </w:rPr>
            </w:pPr>
            <w:r w:rsidRPr="0027288F">
              <w:rPr>
                <w:rFonts w:ascii="Arial Narrow" w:hAnsi="Arial Narrow"/>
                <w:b/>
                <w:sz w:val="32"/>
              </w:rPr>
              <w:t>7.93</w:t>
            </w:r>
          </w:p>
        </w:tc>
        <w:tc>
          <w:tcPr>
            <w:tcW w:w="1985" w:type="dxa"/>
          </w:tcPr>
          <w:p w:rsidR="0027288F" w:rsidRPr="0027288F" w:rsidRDefault="0027288F" w:rsidP="00B71FC0">
            <w:pPr>
              <w:rPr>
                <w:b/>
                <w:sz w:val="32"/>
              </w:rPr>
            </w:pPr>
            <w:r w:rsidRPr="0027288F">
              <w:rPr>
                <w:b/>
                <w:sz w:val="32"/>
              </w:rPr>
              <w:t>7.56</w:t>
            </w:r>
          </w:p>
        </w:tc>
      </w:tr>
      <w:tr w:rsidR="0027288F" w:rsidRPr="00C628F2" w:rsidTr="00250881">
        <w:trPr>
          <w:trHeight w:val="719"/>
          <w:jc w:val="center"/>
        </w:trPr>
        <w:tc>
          <w:tcPr>
            <w:tcW w:w="1029" w:type="dxa"/>
            <w:shd w:val="clear" w:color="auto" w:fill="FBD4B4" w:themeFill="accent6" w:themeFillTint="66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r w:rsidRPr="00C628F2">
              <w:rPr>
                <w:rFonts w:ascii="Arial Narrow" w:hAnsi="Arial Narrow" w:cstheme="minorHAnsi"/>
                <w:b/>
                <w:sz w:val="32"/>
              </w:rPr>
              <w:t>8</w:t>
            </w:r>
          </w:p>
        </w:tc>
        <w:tc>
          <w:tcPr>
            <w:tcW w:w="3271" w:type="dxa"/>
            <w:shd w:val="clear" w:color="auto" w:fill="FBD4B4" w:themeFill="accent6" w:themeFillTint="66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Avik</w:t>
            </w:r>
            <w:proofErr w:type="spellEnd"/>
            <w:r w:rsidRPr="00C628F2">
              <w:rPr>
                <w:rFonts w:ascii="Arial Narrow" w:hAnsi="Arial Narrow" w:cstheme="minorHAnsi"/>
                <w:b/>
                <w:sz w:val="32"/>
              </w:rPr>
              <w:t xml:space="preserve"> </w:t>
            </w: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Ghosh</w:t>
            </w:r>
            <w:proofErr w:type="spellEnd"/>
          </w:p>
        </w:tc>
        <w:tc>
          <w:tcPr>
            <w:tcW w:w="2045" w:type="dxa"/>
            <w:shd w:val="clear" w:color="auto" w:fill="FBD4B4" w:themeFill="accent6" w:themeFillTint="66"/>
          </w:tcPr>
          <w:p w:rsidR="0027288F" w:rsidRPr="0027288F" w:rsidRDefault="0027288F" w:rsidP="00B71FC0">
            <w:pPr>
              <w:rPr>
                <w:rFonts w:ascii="Arial Narrow" w:hAnsi="Arial Narrow"/>
                <w:b/>
                <w:sz w:val="32"/>
              </w:rPr>
            </w:pPr>
            <w:r w:rsidRPr="0027288F">
              <w:rPr>
                <w:rFonts w:ascii="Arial Narrow" w:hAnsi="Arial Narrow"/>
                <w:b/>
                <w:sz w:val="32"/>
              </w:rPr>
              <w:t>9.08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:rsidR="0027288F" w:rsidRPr="0027288F" w:rsidRDefault="0027288F" w:rsidP="00B71FC0">
            <w:pPr>
              <w:rPr>
                <w:b/>
                <w:sz w:val="32"/>
              </w:rPr>
            </w:pPr>
            <w:r w:rsidRPr="0027288F">
              <w:rPr>
                <w:b/>
                <w:sz w:val="32"/>
              </w:rPr>
              <w:t>9.00</w:t>
            </w:r>
          </w:p>
        </w:tc>
      </w:tr>
      <w:tr w:rsidR="0027288F" w:rsidRPr="00C628F2" w:rsidTr="00250881">
        <w:trPr>
          <w:trHeight w:val="760"/>
          <w:jc w:val="center"/>
        </w:trPr>
        <w:tc>
          <w:tcPr>
            <w:tcW w:w="1029" w:type="dxa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r w:rsidRPr="00C628F2">
              <w:rPr>
                <w:rFonts w:ascii="Arial Narrow" w:hAnsi="Arial Narrow" w:cstheme="minorHAnsi"/>
                <w:b/>
                <w:sz w:val="32"/>
              </w:rPr>
              <w:t>9</w:t>
            </w:r>
          </w:p>
        </w:tc>
        <w:tc>
          <w:tcPr>
            <w:tcW w:w="3271" w:type="dxa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Suryakanta</w:t>
            </w:r>
            <w:proofErr w:type="spellEnd"/>
            <w:r w:rsidRPr="00C628F2">
              <w:rPr>
                <w:rFonts w:ascii="Arial Narrow" w:hAnsi="Arial Narrow" w:cstheme="minorHAnsi"/>
                <w:b/>
                <w:sz w:val="32"/>
              </w:rPr>
              <w:t xml:space="preserve"> </w:t>
            </w: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Chatterjee</w:t>
            </w:r>
            <w:proofErr w:type="spellEnd"/>
          </w:p>
        </w:tc>
        <w:tc>
          <w:tcPr>
            <w:tcW w:w="2045" w:type="dxa"/>
          </w:tcPr>
          <w:p w:rsidR="0027288F" w:rsidRPr="0027288F" w:rsidRDefault="0027288F" w:rsidP="00B71FC0">
            <w:pPr>
              <w:rPr>
                <w:rFonts w:ascii="Arial Narrow" w:hAnsi="Arial Narrow"/>
                <w:b/>
                <w:sz w:val="32"/>
              </w:rPr>
            </w:pPr>
            <w:r w:rsidRPr="0027288F">
              <w:rPr>
                <w:rFonts w:ascii="Arial Narrow" w:hAnsi="Arial Narrow"/>
                <w:b/>
                <w:sz w:val="32"/>
              </w:rPr>
              <w:t>8.72</w:t>
            </w:r>
          </w:p>
        </w:tc>
        <w:tc>
          <w:tcPr>
            <w:tcW w:w="1985" w:type="dxa"/>
          </w:tcPr>
          <w:p w:rsidR="0027288F" w:rsidRPr="0027288F" w:rsidRDefault="0027288F" w:rsidP="00B71FC0">
            <w:pPr>
              <w:rPr>
                <w:b/>
                <w:sz w:val="32"/>
              </w:rPr>
            </w:pPr>
            <w:r w:rsidRPr="0027288F">
              <w:rPr>
                <w:b/>
                <w:sz w:val="32"/>
              </w:rPr>
              <w:t>8.56</w:t>
            </w:r>
          </w:p>
        </w:tc>
      </w:tr>
      <w:tr w:rsidR="0027288F" w:rsidRPr="00C628F2" w:rsidTr="00250881">
        <w:trPr>
          <w:trHeight w:val="719"/>
          <w:jc w:val="center"/>
        </w:trPr>
        <w:tc>
          <w:tcPr>
            <w:tcW w:w="1029" w:type="dxa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r w:rsidRPr="00C628F2">
              <w:rPr>
                <w:rFonts w:ascii="Arial Narrow" w:hAnsi="Arial Narrow" w:cstheme="minorHAnsi"/>
                <w:b/>
                <w:sz w:val="32"/>
              </w:rPr>
              <w:t>10</w:t>
            </w:r>
          </w:p>
        </w:tc>
        <w:tc>
          <w:tcPr>
            <w:tcW w:w="3271" w:type="dxa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Soumendu</w:t>
            </w:r>
            <w:proofErr w:type="spellEnd"/>
            <w:r w:rsidRPr="00C628F2">
              <w:rPr>
                <w:rFonts w:ascii="Arial Narrow" w:hAnsi="Arial Narrow" w:cstheme="minorHAnsi"/>
                <w:b/>
                <w:sz w:val="32"/>
              </w:rPr>
              <w:t xml:space="preserve"> </w:t>
            </w: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Ghosh</w:t>
            </w:r>
            <w:proofErr w:type="spellEnd"/>
          </w:p>
        </w:tc>
        <w:tc>
          <w:tcPr>
            <w:tcW w:w="2045" w:type="dxa"/>
          </w:tcPr>
          <w:p w:rsidR="0027288F" w:rsidRPr="0027288F" w:rsidRDefault="0027288F" w:rsidP="00B71FC0">
            <w:pPr>
              <w:rPr>
                <w:rFonts w:ascii="Arial Narrow" w:hAnsi="Arial Narrow"/>
                <w:b/>
                <w:sz w:val="32"/>
              </w:rPr>
            </w:pPr>
            <w:r w:rsidRPr="0027288F">
              <w:rPr>
                <w:rFonts w:ascii="Arial Narrow" w:hAnsi="Arial Narrow"/>
                <w:b/>
                <w:sz w:val="32"/>
              </w:rPr>
              <w:t>8.39</w:t>
            </w:r>
          </w:p>
        </w:tc>
        <w:tc>
          <w:tcPr>
            <w:tcW w:w="1985" w:type="dxa"/>
          </w:tcPr>
          <w:p w:rsidR="0027288F" w:rsidRPr="0027288F" w:rsidRDefault="0027288F" w:rsidP="00B71FC0">
            <w:pPr>
              <w:rPr>
                <w:b/>
                <w:sz w:val="32"/>
              </w:rPr>
            </w:pPr>
            <w:r w:rsidRPr="0027288F">
              <w:rPr>
                <w:b/>
                <w:sz w:val="32"/>
              </w:rPr>
              <w:t>8.11</w:t>
            </w:r>
          </w:p>
        </w:tc>
      </w:tr>
      <w:tr w:rsidR="0027288F" w:rsidRPr="00C628F2" w:rsidTr="00250881">
        <w:trPr>
          <w:trHeight w:val="719"/>
          <w:jc w:val="center"/>
        </w:trPr>
        <w:tc>
          <w:tcPr>
            <w:tcW w:w="1029" w:type="dxa"/>
            <w:shd w:val="clear" w:color="auto" w:fill="FBD4B4" w:themeFill="accent6" w:themeFillTint="66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r w:rsidRPr="00C628F2">
              <w:rPr>
                <w:rFonts w:ascii="Arial Narrow" w:hAnsi="Arial Narrow" w:cstheme="minorHAnsi"/>
                <w:b/>
                <w:sz w:val="32"/>
              </w:rPr>
              <w:t>11</w:t>
            </w:r>
          </w:p>
        </w:tc>
        <w:tc>
          <w:tcPr>
            <w:tcW w:w="3271" w:type="dxa"/>
            <w:shd w:val="clear" w:color="auto" w:fill="FBD4B4" w:themeFill="accent6" w:themeFillTint="66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Tithi</w:t>
            </w:r>
            <w:proofErr w:type="spellEnd"/>
            <w:r w:rsidRPr="00C628F2">
              <w:rPr>
                <w:rFonts w:ascii="Arial Narrow" w:hAnsi="Arial Narrow" w:cstheme="minorHAnsi"/>
                <w:b/>
                <w:sz w:val="32"/>
              </w:rPr>
              <w:t xml:space="preserve"> Bhattacharya</w:t>
            </w:r>
          </w:p>
        </w:tc>
        <w:tc>
          <w:tcPr>
            <w:tcW w:w="2045" w:type="dxa"/>
            <w:shd w:val="clear" w:color="auto" w:fill="FBD4B4" w:themeFill="accent6" w:themeFillTint="66"/>
          </w:tcPr>
          <w:p w:rsidR="0027288F" w:rsidRPr="0027288F" w:rsidRDefault="0027288F" w:rsidP="00B71FC0">
            <w:pPr>
              <w:rPr>
                <w:rFonts w:ascii="Arial Narrow" w:hAnsi="Arial Narrow"/>
                <w:b/>
                <w:sz w:val="32"/>
              </w:rPr>
            </w:pPr>
            <w:r w:rsidRPr="0027288F">
              <w:rPr>
                <w:rFonts w:ascii="Arial Narrow" w:hAnsi="Arial Narrow"/>
                <w:b/>
                <w:sz w:val="32"/>
              </w:rPr>
              <w:t>8.99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:rsidR="0027288F" w:rsidRPr="0027288F" w:rsidRDefault="0027288F" w:rsidP="00B71FC0">
            <w:pPr>
              <w:rPr>
                <w:b/>
                <w:sz w:val="32"/>
              </w:rPr>
            </w:pPr>
            <w:r w:rsidRPr="0027288F">
              <w:rPr>
                <w:b/>
                <w:sz w:val="32"/>
              </w:rPr>
              <w:t>8.83</w:t>
            </w:r>
          </w:p>
        </w:tc>
      </w:tr>
      <w:tr w:rsidR="0027288F" w:rsidRPr="00C628F2" w:rsidTr="00250881">
        <w:trPr>
          <w:trHeight w:val="719"/>
          <w:jc w:val="center"/>
        </w:trPr>
        <w:tc>
          <w:tcPr>
            <w:tcW w:w="1029" w:type="dxa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r w:rsidRPr="00C628F2">
              <w:rPr>
                <w:rFonts w:ascii="Arial Narrow" w:hAnsi="Arial Narrow" w:cstheme="minorHAnsi"/>
                <w:b/>
                <w:sz w:val="32"/>
              </w:rPr>
              <w:t>12</w:t>
            </w:r>
          </w:p>
        </w:tc>
        <w:tc>
          <w:tcPr>
            <w:tcW w:w="3271" w:type="dxa"/>
          </w:tcPr>
          <w:p w:rsidR="0027288F" w:rsidRPr="00C628F2" w:rsidRDefault="0027288F" w:rsidP="00B71FC0">
            <w:pPr>
              <w:rPr>
                <w:rFonts w:ascii="Arial Narrow" w:hAnsi="Arial Narrow" w:cstheme="minorHAnsi"/>
                <w:b/>
                <w:sz w:val="32"/>
              </w:rPr>
            </w:pP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Sayantan</w:t>
            </w:r>
            <w:proofErr w:type="spellEnd"/>
            <w:r w:rsidRPr="00C628F2">
              <w:rPr>
                <w:rFonts w:ascii="Arial Narrow" w:hAnsi="Arial Narrow" w:cstheme="minorHAnsi"/>
                <w:b/>
                <w:sz w:val="32"/>
              </w:rPr>
              <w:t xml:space="preserve"> </w:t>
            </w:r>
            <w:proofErr w:type="spellStart"/>
            <w:r w:rsidRPr="00C628F2">
              <w:rPr>
                <w:rFonts w:ascii="Arial Narrow" w:hAnsi="Arial Narrow" w:cstheme="minorHAnsi"/>
                <w:b/>
                <w:sz w:val="32"/>
              </w:rPr>
              <w:t>Mukherjee</w:t>
            </w:r>
            <w:proofErr w:type="spellEnd"/>
          </w:p>
        </w:tc>
        <w:tc>
          <w:tcPr>
            <w:tcW w:w="2045" w:type="dxa"/>
          </w:tcPr>
          <w:p w:rsidR="0027288F" w:rsidRPr="0027288F" w:rsidRDefault="0027288F" w:rsidP="00B71FC0">
            <w:pPr>
              <w:rPr>
                <w:rFonts w:ascii="Arial Narrow" w:hAnsi="Arial Narrow"/>
                <w:b/>
                <w:sz w:val="32"/>
              </w:rPr>
            </w:pPr>
            <w:r w:rsidRPr="0027288F">
              <w:rPr>
                <w:rFonts w:ascii="Arial Narrow" w:hAnsi="Arial Narrow"/>
                <w:b/>
                <w:sz w:val="32"/>
              </w:rPr>
              <w:t>8.35</w:t>
            </w:r>
          </w:p>
        </w:tc>
        <w:tc>
          <w:tcPr>
            <w:tcW w:w="1985" w:type="dxa"/>
          </w:tcPr>
          <w:p w:rsidR="0027288F" w:rsidRPr="0027288F" w:rsidRDefault="0027288F" w:rsidP="00B71FC0">
            <w:pPr>
              <w:rPr>
                <w:b/>
                <w:sz w:val="32"/>
              </w:rPr>
            </w:pPr>
            <w:r w:rsidRPr="0027288F">
              <w:rPr>
                <w:b/>
                <w:sz w:val="32"/>
              </w:rPr>
              <w:t>8.11</w:t>
            </w:r>
          </w:p>
        </w:tc>
      </w:tr>
    </w:tbl>
    <w:p w:rsidR="000674F6" w:rsidRPr="00C628F2" w:rsidRDefault="000674F6">
      <w:pPr>
        <w:rPr>
          <w:rFonts w:asciiTheme="minorHAnsi" w:hAnsiTheme="minorHAnsi" w:cstheme="minorHAnsi"/>
        </w:rPr>
      </w:pPr>
    </w:p>
    <w:sectPr w:rsidR="000674F6" w:rsidRPr="00C628F2" w:rsidSect="00957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74F6"/>
    <w:rsid w:val="000674F6"/>
    <w:rsid w:val="00250881"/>
    <w:rsid w:val="0027288F"/>
    <w:rsid w:val="00555B83"/>
    <w:rsid w:val="00957293"/>
    <w:rsid w:val="00C6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4F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4F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PHY-DEPT</dc:creator>
  <cp:lastModifiedBy>PHY-DEPT</cp:lastModifiedBy>
  <cp:revision>2</cp:revision>
  <dcterms:created xsi:type="dcterms:W3CDTF">2025-02-14T08:28:00Z</dcterms:created>
  <dcterms:modified xsi:type="dcterms:W3CDTF">2025-02-14T08:28:00Z</dcterms:modified>
</cp:coreProperties>
</file>